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B" w:rsidRPr="00D11935" w:rsidRDefault="0068083B" w:rsidP="0068083B">
      <w:pPr>
        <w:spacing w:line="720" w:lineRule="auto"/>
        <w:jc w:val="center"/>
        <w:rPr>
          <w:b/>
          <w:sz w:val="30"/>
          <w:szCs w:val="30"/>
        </w:rPr>
      </w:pPr>
      <w:r w:rsidRPr="00D11935">
        <w:rPr>
          <w:rFonts w:hint="eastAsia"/>
          <w:b/>
          <w:sz w:val="30"/>
          <w:szCs w:val="30"/>
        </w:rPr>
        <w:t>购销合同</w:t>
      </w:r>
    </w:p>
    <w:p w:rsidR="002D02C5" w:rsidRDefault="002D02C5" w:rsidP="008345BD">
      <w:pPr>
        <w:ind w:firstLineChars="2950" w:firstLine="6219"/>
        <w:rPr>
          <w:b/>
        </w:rPr>
      </w:pPr>
      <w:r w:rsidRPr="00D11935">
        <w:rPr>
          <w:rFonts w:hint="eastAsia"/>
          <w:b/>
        </w:rPr>
        <w:t>合同编号</w:t>
      </w:r>
      <w:r>
        <w:rPr>
          <w:rFonts w:hint="eastAsia"/>
          <w:b/>
        </w:rPr>
        <w:t>：</w:t>
      </w:r>
    </w:p>
    <w:p w:rsidR="004F6AFE" w:rsidRPr="002D02C5" w:rsidRDefault="002D02C5">
      <w:pPr>
        <w:rPr>
          <w:b/>
        </w:rPr>
      </w:pPr>
      <w:r w:rsidRPr="002D02C5">
        <w:rPr>
          <w:rFonts w:hint="eastAsia"/>
          <w:b/>
        </w:rPr>
        <w:t>甲方：</w:t>
      </w:r>
    </w:p>
    <w:p w:rsidR="0068083B" w:rsidRPr="00B6048E" w:rsidRDefault="002D02C5">
      <w:pPr>
        <w:rPr>
          <w:rFonts w:ascii="楷体_GB2312" w:eastAsia="楷体_GB2312"/>
          <w:b/>
          <w:sz w:val="24"/>
          <w:szCs w:val="24"/>
        </w:rPr>
      </w:pPr>
      <w:r w:rsidRPr="00B6048E">
        <w:rPr>
          <w:rFonts w:ascii="楷体_GB2312" w:eastAsia="楷体_GB2312" w:hint="eastAsia"/>
          <w:b/>
          <w:sz w:val="24"/>
          <w:szCs w:val="24"/>
        </w:rPr>
        <w:t>单位名称：</w:t>
      </w:r>
      <w:r w:rsidR="007B2E12" w:rsidRPr="00B6048E">
        <w:rPr>
          <w:rFonts w:ascii="楷体_GB2312" w:eastAsia="楷体_GB2312" w:hAnsi="华文细黑" w:hint="eastAsia"/>
          <w:sz w:val="24"/>
          <w:szCs w:val="24"/>
          <w:u w:val="single"/>
          <w:lang w:val="zh-CN"/>
        </w:rPr>
        <w:t xml:space="preserve">                                                            </w:t>
      </w:r>
    </w:p>
    <w:p w:rsidR="004D1E3A" w:rsidRPr="00C63163" w:rsidRDefault="00E44259" w:rsidP="004D1E3A">
      <w:pPr>
        <w:pStyle w:val="2"/>
        <w:spacing w:before="0"/>
        <w:ind w:firstLineChars="0" w:firstLine="0"/>
        <w:rPr>
          <w:sz w:val="21"/>
          <w:szCs w:val="21"/>
        </w:rPr>
      </w:pPr>
      <w:r>
        <w:rPr>
          <w:rFonts w:hint="eastAsia"/>
        </w:rPr>
        <w:t>单位地址</w:t>
      </w:r>
      <w:r w:rsidR="00BF3890">
        <w:rPr>
          <w:rFonts w:hint="eastAsia"/>
        </w:rPr>
        <w:t>：</w:t>
      </w:r>
      <w:r w:rsidR="00BF3890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</w:t>
      </w:r>
      <w:r w:rsidR="00BF3890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</w:t>
      </w:r>
      <w:r w:rsidR="00BF3890">
        <w:rPr>
          <w:rFonts w:hint="eastAsia"/>
        </w:rPr>
        <w:t xml:space="preserve"> </w:t>
      </w:r>
      <w:r w:rsidR="00BF3890" w:rsidRPr="00BF3890">
        <w:rPr>
          <w:rFonts w:hint="eastAsia"/>
        </w:rPr>
        <w:t>省（区、直辖市）</w:t>
      </w:r>
      <w:r w:rsidR="00BF3890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</w:t>
      </w:r>
      <w:r w:rsidR="00BF3890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  <w:r w:rsidR="00BF3890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  <w:r w:rsidR="00BF3890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="004D1E3A" w:rsidRPr="00C63163">
        <w:rPr>
          <w:rFonts w:hint="eastAsia"/>
          <w:sz w:val="21"/>
          <w:szCs w:val="21"/>
        </w:rPr>
        <w:t>市（县）</w:t>
      </w:r>
      <w:r w:rsidR="004D1E3A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</w:t>
      </w:r>
      <w:r w:rsidR="004D1E3A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  <w:r w:rsidR="004D1E3A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</w:t>
      </w:r>
      <w:r w:rsidR="004D1E3A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="00D82CC9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="004D1E3A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="004D1E3A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</w:p>
    <w:p w:rsidR="0068083B" w:rsidRPr="002D02C5" w:rsidRDefault="00E44259" w:rsidP="00965AB7">
      <w:pPr>
        <w:ind w:firstLineChars="550" w:firstLine="1156"/>
        <w:rPr>
          <w:b/>
        </w:rPr>
      </w:pPr>
      <w:r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</w:t>
      </w:r>
      <w:r w:rsidR="004D1E3A" w:rsidRPr="00C63163"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                                                             </w:t>
      </w:r>
      <w:r w:rsidR="003C376D"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</w:t>
      </w:r>
      <w:r w:rsidR="004D1E3A" w:rsidRPr="00C63163"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 </w:t>
      </w:r>
      <w:r w:rsidR="00D82CC9"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</w:t>
      </w:r>
      <w:r>
        <w:rPr>
          <w:rFonts w:ascii="华文细黑" w:eastAsia="华文细黑" w:hAnsi="华文细黑" w:hint="eastAsia"/>
          <w:b/>
          <w:szCs w:val="21"/>
          <w:u w:val="single"/>
          <w:lang w:val="zh-CN"/>
        </w:rPr>
        <w:t xml:space="preserve"> </w:t>
      </w:r>
    </w:p>
    <w:p w:rsidR="00965AB7" w:rsidRPr="00C63163" w:rsidRDefault="00C66E12" w:rsidP="00965AB7">
      <w:pPr>
        <w:pStyle w:val="2"/>
        <w:spacing w:before="0"/>
        <w:ind w:firstLineChars="0" w:firstLine="0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2057" style="position:absolute;margin-left:125.9pt;margin-top:9.3pt;width:12.9pt;height:9.5pt;z-index:251666432"/>
        </w:pict>
      </w:r>
      <w:r>
        <w:rPr>
          <w:noProof/>
          <w:sz w:val="21"/>
          <w:szCs w:val="21"/>
        </w:rPr>
        <w:pict>
          <v:rect id="_x0000_s2053" style="position:absolute;margin-left:178.95pt;margin-top:9.3pt;width:11.55pt;height:9.5pt;z-index:251661312"/>
        </w:pict>
      </w:r>
      <w:r w:rsidR="00965AB7" w:rsidRPr="00C63163">
        <w:rPr>
          <w:rFonts w:hint="eastAsia"/>
          <w:sz w:val="21"/>
          <w:szCs w:val="21"/>
        </w:rPr>
        <w:t>联</w:t>
      </w:r>
      <w:r w:rsidR="00990C6E">
        <w:rPr>
          <w:rFonts w:hint="eastAsia"/>
          <w:sz w:val="21"/>
          <w:szCs w:val="21"/>
        </w:rPr>
        <w:t xml:space="preserve"> </w:t>
      </w:r>
      <w:r w:rsidR="00965AB7" w:rsidRPr="00C63163">
        <w:rPr>
          <w:rFonts w:hint="eastAsia"/>
          <w:sz w:val="21"/>
          <w:szCs w:val="21"/>
        </w:rPr>
        <w:t>系</w:t>
      </w:r>
      <w:r w:rsidR="00990C6E">
        <w:rPr>
          <w:rFonts w:hint="eastAsia"/>
          <w:sz w:val="21"/>
          <w:szCs w:val="21"/>
        </w:rPr>
        <w:t xml:space="preserve"> </w:t>
      </w:r>
      <w:r w:rsidR="00965AB7" w:rsidRPr="00C63163">
        <w:rPr>
          <w:rFonts w:hint="eastAsia"/>
          <w:sz w:val="21"/>
          <w:szCs w:val="21"/>
        </w:rPr>
        <w:t>人：</w:t>
      </w:r>
      <w:r w:rsidR="00965AB7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    </w:t>
      </w:r>
      <w:r w:rsidR="00965AB7" w:rsidRPr="00C63163">
        <w:rPr>
          <w:rFonts w:hint="eastAsia"/>
          <w:sz w:val="21"/>
          <w:szCs w:val="21"/>
        </w:rPr>
        <w:t xml:space="preserve">   </w:t>
      </w:r>
      <w:r w:rsidR="00E44259">
        <w:rPr>
          <w:rFonts w:hint="eastAsia"/>
          <w:sz w:val="21"/>
          <w:szCs w:val="21"/>
        </w:rPr>
        <w:t xml:space="preserve">  </w:t>
      </w:r>
      <w:r w:rsidR="00965AB7" w:rsidRPr="00C63163">
        <w:rPr>
          <w:rFonts w:hint="eastAsia"/>
          <w:sz w:val="21"/>
          <w:szCs w:val="21"/>
        </w:rPr>
        <w:t>先生</w:t>
      </w:r>
      <w:r w:rsidR="00965AB7" w:rsidRPr="00C63163">
        <w:rPr>
          <w:rFonts w:hint="eastAsia"/>
          <w:sz w:val="21"/>
          <w:szCs w:val="21"/>
        </w:rPr>
        <w:t xml:space="preserve">   </w:t>
      </w:r>
      <w:r w:rsidR="00E44259">
        <w:rPr>
          <w:rFonts w:hint="eastAsia"/>
          <w:sz w:val="21"/>
          <w:szCs w:val="21"/>
        </w:rPr>
        <w:t xml:space="preserve">   </w:t>
      </w:r>
      <w:r w:rsidR="00E44259">
        <w:rPr>
          <w:rFonts w:hint="eastAsia"/>
          <w:sz w:val="21"/>
          <w:szCs w:val="21"/>
        </w:rPr>
        <w:t>女士</w:t>
      </w:r>
      <w:r w:rsidR="00E44259">
        <w:rPr>
          <w:rFonts w:hint="eastAsia"/>
          <w:sz w:val="21"/>
          <w:szCs w:val="21"/>
        </w:rPr>
        <w:t xml:space="preserve">    </w:t>
      </w:r>
      <w:r w:rsidR="00E44259">
        <w:rPr>
          <w:rFonts w:hint="eastAsia"/>
          <w:sz w:val="21"/>
          <w:szCs w:val="21"/>
        </w:rPr>
        <w:t>部门</w:t>
      </w:r>
      <w:r w:rsidR="00965AB7" w:rsidRPr="00C63163">
        <w:rPr>
          <w:rFonts w:hint="eastAsia"/>
          <w:sz w:val="21"/>
          <w:szCs w:val="21"/>
        </w:rPr>
        <w:t>：</w:t>
      </w:r>
      <w:r w:rsidR="00965AB7"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   </w:t>
      </w:r>
      <w:r w:rsidR="00965AB7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</w:p>
    <w:p w:rsidR="00965AB7" w:rsidRPr="00C63163" w:rsidRDefault="00965AB7" w:rsidP="00965AB7">
      <w:pPr>
        <w:pStyle w:val="2"/>
        <w:spacing w:before="0"/>
        <w:ind w:firstLineChars="0" w:firstLine="0"/>
        <w:rPr>
          <w:sz w:val="21"/>
          <w:szCs w:val="21"/>
        </w:rPr>
      </w:pPr>
      <w:r w:rsidRPr="00C63163">
        <w:rPr>
          <w:rFonts w:hint="eastAsia"/>
          <w:sz w:val="21"/>
          <w:szCs w:val="21"/>
        </w:rPr>
        <w:t>手</w:t>
      </w:r>
      <w:r w:rsidR="00E33D66">
        <w:rPr>
          <w:rFonts w:hint="eastAsia"/>
          <w:sz w:val="21"/>
          <w:szCs w:val="21"/>
        </w:rPr>
        <w:t xml:space="preserve">  </w:t>
      </w:r>
      <w:r w:rsidR="00990C6E">
        <w:rPr>
          <w:rFonts w:hint="eastAsia"/>
          <w:sz w:val="21"/>
          <w:szCs w:val="21"/>
        </w:rPr>
        <w:t xml:space="preserve">  </w:t>
      </w:r>
      <w:r w:rsidRPr="00C63163">
        <w:rPr>
          <w:rFonts w:hint="eastAsia"/>
          <w:sz w:val="21"/>
          <w:szCs w:val="21"/>
        </w:rPr>
        <w:t>机：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</w:t>
      </w:r>
      <w:r w:rsidR="00E44259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  <w:r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Pr="00C63163">
        <w:rPr>
          <w:rFonts w:hint="eastAsia"/>
          <w:sz w:val="21"/>
          <w:szCs w:val="21"/>
        </w:rPr>
        <w:t xml:space="preserve"> </w:t>
      </w:r>
      <w:r w:rsidRPr="00C63163">
        <w:rPr>
          <w:rFonts w:hint="eastAsia"/>
          <w:sz w:val="21"/>
          <w:szCs w:val="21"/>
        </w:rPr>
        <w:t>办公电话：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</w:t>
      </w:r>
      <w:r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</w:t>
      </w:r>
      <w:r w:rsidR="00E44259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Pr="00C63163">
        <w:rPr>
          <w:rFonts w:hint="eastAsia"/>
          <w:sz w:val="21"/>
          <w:szCs w:val="21"/>
        </w:rPr>
        <w:t>传真：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</w:t>
      </w:r>
      <w:r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</w:t>
      </w:r>
      <w:r w:rsidR="00E44259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</w:t>
      </w:r>
      <w:r w:rsidRPr="00C63163">
        <w:rPr>
          <w:rFonts w:hint="eastAsia"/>
          <w:sz w:val="21"/>
          <w:szCs w:val="21"/>
        </w:rPr>
        <w:t>E-mail</w:t>
      </w:r>
      <w:r w:rsidRPr="00C63163">
        <w:rPr>
          <w:rFonts w:hint="eastAsia"/>
          <w:sz w:val="21"/>
          <w:szCs w:val="21"/>
        </w:rPr>
        <w:t>：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</w:t>
      </w:r>
      <w:r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</w:t>
      </w:r>
    </w:p>
    <w:p w:rsidR="00965AB7" w:rsidRPr="00C63163" w:rsidRDefault="00965AB7" w:rsidP="00965AB7">
      <w:pPr>
        <w:pStyle w:val="2"/>
        <w:spacing w:before="0"/>
        <w:ind w:firstLineChars="0" w:firstLine="0"/>
        <w:rPr>
          <w:sz w:val="21"/>
          <w:szCs w:val="21"/>
        </w:rPr>
      </w:pPr>
      <w:r w:rsidRPr="00C63163">
        <w:rPr>
          <w:rFonts w:hint="eastAsia"/>
          <w:sz w:val="21"/>
          <w:szCs w:val="21"/>
        </w:rPr>
        <w:t>订购内容名称：</w:t>
      </w:r>
      <w:r w:rsidRPr="00C63163">
        <w:rPr>
          <w:rFonts w:hint="eastAsia"/>
          <w:sz w:val="21"/>
          <w:szCs w:val="21"/>
        </w:rPr>
        <w:t>1</w:t>
      </w:r>
      <w:r w:rsidRPr="00C63163">
        <w:rPr>
          <w:rFonts w:hint="eastAsia"/>
          <w:sz w:val="21"/>
          <w:szCs w:val="21"/>
        </w:rPr>
        <w:t>、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                                           </w:t>
      </w:r>
      <w:r w:rsidRPr="00C63163">
        <w:rPr>
          <w:rFonts w:hint="eastAsia"/>
          <w:sz w:val="21"/>
          <w:szCs w:val="21"/>
        </w:rPr>
        <w:t>报告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</w:t>
      </w:r>
      <w:r w:rsidRPr="00C63163">
        <w:rPr>
          <w:rFonts w:hint="eastAsia"/>
          <w:sz w:val="21"/>
          <w:szCs w:val="21"/>
        </w:rPr>
        <w:t>份</w:t>
      </w:r>
    </w:p>
    <w:p w:rsidR="00965AB7" w:rsidRPr="00C63163" w:rsidRDefault="00965AB7" w:rsidP="00031071">
      <w:pPr>
        <w:pStyle w:val="2"/>
        <w:spacing w:before="0"/>
        <w:ind w:leftChars="75" w:left="1099" w:hangingChars="448" w:hanging="94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</w:t>
      </w:r>
      <w:r w:rsidRPr="00C63163">
        <w:rPr>
          <w:rFonts w:hint="eastAsia"/>
          <w:sz w:val="21"/>
          <w:szCs w:val="21"/>
        </w:rPr>
        <w:t>2</w:t>
      </w:r>
      <w:r w:rsidRPr="00C63163">
        <w:rPr>
          <w:rFonts w:hint="eastAsia"/>
          <w:sz w:val="21"/>
          <w:szCs w:val="21"/>
        </w:rPr>
        <w:t>、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                                            </w:t>
      </w:r>
      <w:r w:rsidRPr="00C63163">
        <w:rPr>
          <w:rFonts w:hint="eastAsia"/>
          <w:sz w:val="21"/>
          <w:szCs w:val="21"/>
        </w:rPr>
        <w:t>报告</w:t>
      </w:r>
      <w:r w:rsidRPr="00C63163">
        <w:rPr>
          <w:rFonts w:ascii="华文细黑" w:eastAsia="华文细黑" w:hAnsi="华文细黑" w:hint="eastAsia"/>
          <w:b w:val="0"/>
          <w:sz w:val="21"/>
          <w:szCs w:val="21"/>
          <w:u w:val="single"/>
          <w:lang w:val="zh-CN"/>
        </w:rPr>
        <w:t xml:space="preserve">       </w:t>
      </w:r>
      <w:r w:rsidRPr="00C63163">
        <w:rPr>
          <w:rFonts w:hint="eastAsia"/>
          <w:sz w:val="21"/>
          <w:szCs w:val="21"/>
        </w:rPr>
        <w:t>份</w:t>
      </w:r>
    </w:p>
    <w:p w:rsidR="00E33D66" w:rsidRPr="00C63163" w:rsidRDefault="00C66E12" w:rsidP="00E33D66">
      <w:pPr>
        <w:pStyle w:val="2"/>
        <w:spacing w:before="0"/>
        <w:ind w:firstLineChars="0" w:firstLine="0"/>
        <w:rPr>
          <w:sz w:val="21"/>
          <w:szCs w:val="21"/>
        </w:rPr>
      </w:pPr>
      <w:r>
        <w:rPr>
          <w:noProof/>
          <w:sz w:val="21"/>
          <w:szCs w:val="21"/>
        </w:rPr>
        <w:pict>
          <v:rect id="_x0000_s2056" style="position:absolute;margin-left:195.1pt;margin-top:5.55pt;width:12.9pt;height:11.55pt;z-index:251665408"/>
        </w:pict>
      </w:r>
      <w:r>
        <w:rPr>
          <w:noProof/>
          <w:sz w:val="21"/>
          <w:szCs w:val="21"/>
        </w:rPr>
        <w:pict>
          <v:rect id="_x0000_s2055" style="position:absolute;margin-left:125.9pt;margin-top:5.55pt;width:12.9pt;height:11.55pt;z-index:251664384"/>
        </w:pict>
      </w:r>
      <w:r>
        <w:rPr>
          <w:noProof/>
          <w:sz w:val="21"/>
          <w:szCs w:val="21"/>
        </w:rPr>
        <w:pict>
          <v:rect id="_x0000_s2054" style="position:absolute;margin-left:54.45pt;margin-top:5.55pt;width:12.9pt;height:11.55pt;z-index:251663360"/>
        </w:pict>
      </w:r>
      <w:r w:rsidR="00E33D66" w:rsidRPr="00C63163">
        <w:rPr>
          <w:rFonts w:hint="eastAsia"/>
          <w:sz w:val="21"/>
          <w:szCs w:val="21"/>
        </w:rPr>
        <w:t>订购形势：</w:t>
      </w:r>
      <w:r w:rsidR="00E33D66" w:rsidRPr="00C63163">
        <w:rPr>
          <w:rFonts w:hint="eastAsia"/>
          <w:sz w:val="21"/>
          <w:szCs w:val="21"/>
        </w:rPr>
        <w:t xml:space="preserve">   </w:t>
      </w:r>
      <w:r w:rsidR="00E33D66" w:rsidRPr="00C63163">
        <w:rPr>
          <w:rFonts w:hint="eastAsia"/>
          <w:sz w:val="21"/>
          <w:szCs w:val="21"/>
        </w:rPr>
        <w:t>图书版</w:t>
      </w:r>
      <w:r w:rsidR="00E33D66" w:rsidRPr="00C63163">
        <w:rPr>
          <w:rFonts w:hint="eastAsia"/>
          <w:sz w:val="21"/>
          <w:szCs w:val="21"/>
        </w:rPr>
        <w:t xml:space="preserve">        </w:t>
      </w:r>
      <w:r w:rsidR="00E33D66" w:rsidRPr="00C63163">
        <w:rPr>
          <w:rFonts w:hint="eastAsia"/>
          <w:sz w:val="21"/>
          <w:szCs w:val="21"/>
        </w:rPr>
        <w:t>电子版</w:t>
      </w:r>
      <w:r w:rsidR="00E33D66" w:rsidRPr="00C63163">
        <w:rPr>
          <w:rFonts w:hint="eastAsia"/>
          <w:sz w:val="21"/>
          <w:szCs w:val="21"/>
        </w:rPr>
        <w:t xml:space="preserve">       </w:t>
      </w:r>
      <w:r w:rsidR="00E33D66" w:rsidRPr="00C63163">
        <w:rPr>
          <w:rFonts w:hint="eastAsia"/>
          <w:sz w:val="21"/>
          <w:szCs w:val="21"/>
        </w:rPr>
        <w:t>图书</w:t>
      </w:r>
      <w:r w:rsidR="00E33D66" w:rsidRPr="00C63163">
        <w:rPr>
          <w:rFonts w:hint="eastAsia"/>
          <w:sz w:val="21"/>
          <w:szCs w:val="21"/>
        </w:rPr>
        <w:t>+</w:t>
      </w:r>
      <w:r w:rsidR="00E33D66" w:rsidRPr="00C63163">
        <w:rPr>
          <w:rFonts w:hint="eastAsia"/>
          <w:sz w:val="21"/>
          <w:szCs w:val="21"/>
        </w:rPr>
        <w:t>电子版</w:t>
      </w:r>
    </w:p>
    <w:p w:rsidR="0066595D" w:rsidRDefault="0066595D">
      <w:pPr>
        <w:rPr>
          <w:b/>
        </w:rPr>
      </w:pPr>
    </w:p>
    <w:p w:rsidR="0068083B" w:rsidRDefault="00BF265B" w:rsidP="00B45365">
      <w:r w:rsidRPr="00D11935">
        <w:rPr>
          <w:rFonts w:hint="eastAsia"/>
          <w:b/>
        </w:rPr>
        <w:t>合同金额</w:t>
      </w:r>
      <w:r w:rsidRPr="006A7264">
        <w:rPr>
          <w:rFonts w:hint="eastAsia"/>
          <w:b/>
        </w:rPr>
        <w:t>人民币</w:t>
      </w:r>
      <w:r>
        <w:rPr>
          <w:rFonts w:ascii="宋体" w:hAnsi="宋体" w:cs="宋体" w:hint="eastAsia"/>
          <w:szCs w:val="21"/>
          <w:u w:val="single"/>
        </w:rPr>
        <w:t xml:space="preserve">           </w:t>
      </w:r>
      <w:r w:rsidRPr="006A7264">
        <w:rPr>
          <w:rFonts w:hint="eastAsia"/>
          <w:b/>
        </w:rPr>
        <w:t>整</w:t>
      </w:r>
      <w:r>
        <w:rPr>
          <w:rFonts w:hint="eastAsia"/>
          <w:b/>
        </w:rPr>
        <w:t>（</w:t>
      </w:r>
      <w:r w:rsidRPr="00D11935">
        <w:rPr>
          <w:rFonts w:hint="eastAsia"/>
          <w:b/>
        </w:rPr>
        <w:t>RMB</w:t>
      </w:r>
      <w:r w:rsidR="007531B4">
        <w:rPr>
          <w:rFonts w:hint="eastAsia"/>
          <w:b/>
        </w:rPr>
        <w:t>：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 w:rsidRPr="00D11935">
        <w:rPr>
          <w:rFonts w:hint="eastAsia"/>
          <w:b/>
        </w:rPr>
        <w:t>元</w:t>
      </w:r>
      <w:r>
        <w:rPr>
          <w:rFonts w:hint="eastAsia"/>
          <w:b/>
        </w:rPr>
        <w:t>）</w:t>
      </w:r>
    </w:p>
    <w:p w:rsidR="00270BDF" w:rsidRPr="0003533C" w:rsidRDefault="00270BDF" w:rsidP="00031071">
      <w:pPr>
        <w:spacing w:afterLines="40" w:line="360" w:lineRule="auto"/>
        <w:rPr>
          <w:rFonts w:asciiTheme="majorHAnsi" w:hAnsiTheme="majorHAnsi"/>
          <w:b/>
          <w:noProof/>
          <w:szCs w:val="21"/>
        </w:rPr>
      </w:pPr>
      <w:r w:rsidRPr="0003533C">
        <w:rPr>
          <w:rFonts w:asciiTheme="majorHAnsi" w:hAnsi="微软雅黑"/>
          <w:b/>
          <w:noProof/>
          <w:szCs w:val="21"/>
        </w:rPr>
        <w:t>乙方：</w:t>
      </w:r>
    </w:p>
    <w:p w:rsidR="0068083B" w:rsidRPr="0003533C" w:rsidRDefault="00270BDF" w:rsidP="00D82CC9">
      <w:pPr>
        <w:spacing w:line="360" w:lineRule="auto"/>
        <w:rPr>
          <w:rFonts w:asciiTheme="majorHAnsi" w:hAnsiTheme="majorHAnsi"/>
          <w:szCs w:val="21"/>
        </w:rPr>
      </w:pPr>
      <w:r w:rsidRPr="0003533C">
        <w:rPr>
          <w:rFonts w:asciiTheme="majorHAnsi" w:hAnsi="微软雅黑"/>
          <w:b/>
          <w:noProof/>
          <w:szCs w:val="21"/>
        </w:rPr>
        <w:t>单位名称：</w:t>
      </w:r>
      <w:r w:rsidRPr="0003533C">
        <w:rPr>
          <w:rFonts w:asciiTheme="majorHAnsi"/>
          <w:b/>
          <w:szCs w:val="21"/>
        </w:rPr>
        <w:t>北京灵动核心信息咨询有限责任公司</w:t>
      </w:r>
    </w:p>
    <w:p w:rsidR="0068083B" w:rsidRPr="0003533C" w:rsidRDefault="009C28DC" w:rsidP="00D82CC9">
      <w:pPr>
        <w:spacing w:line="360" w:lineRule="auto"/>
        <w:rPr>
          <w:rFonts w:asciiTheme="majorHAnsi" w:hAnsiTheme="majorHAnsi"/>
          <w:b/>
          <w:szCs w:val="21"/>
        </w:rPr>
      </w:pPr>
      <w:r w:rsidRPr="0003533C">
        <w:rPr>
          <w:rFonts w:asciiTheme="majorHAnsi"/>
          <w:b/>
          <w:szCs w:val="21"/>
        </w:rPr>
        <w:t>单位地址：北京市海淀区上地信息路国际创业园</w:t>
      </w:r>
      <w:r w:rsidRPr="0003533C">
        <w:rPr>
          <w:rFonts w:asciiTheme="majorHAnsi" w:hAnsiTheme="majorHAnsi"/>
          <w:b/>
          <w:szCs w:val="21"/>
        </w:rPr>
        <w:t>1</w:t>
      </w:r>
      <w:r w:rsidRPr="0003533C">
        <w:rPr>
          <w:rFonts w:asciiTheme="majorHAnsi"/>
          <w:b/>
          <w:szCs w:val="21"/>
        </w:rPr>
        <w:t>号院</w:t>
      </w:r>
    </w:p>
    <w:p w:rsidR="00EA6A84" w:rsidRPr="0003533C" w:rsidRDefault="00EA6A84" w:rsidP="00D82CC9">
      <w:pPr>
        <w:spacing w:line="360" w:lineRule="auto"/>
        <w:rPr>
          <w:rFonts w:asciiTheme="majorHAnsi" w:hAnsiTheme="majorHAnsi"/>
          <w:b/>
          <w:szCs w:val="21"/>
        </w:rPr>
      </w:pPr>
      <w:r w:rsidRPr="0003533C">
        <w:rPr>
          <w:rFonts w:asciiTheme="majorHAnsi"/>
          <w:b/>
          <w:szCs w:val="21"/>
        </w:rPr>
        <w:t>邮政编码：</w:t>
      </w:r>
      <w:r w:rsidRPr="0003533C">
        <w:rPr>
          <w:rFonts w:asciiTheme="majorHAnsi" w:hAnsiTheme="majorHAnsi"/>
          <w:b/>
          <w:szCs w:val="21"/>
        </w:rPr>
        <w:t>100085</w:t>
      </w:r>
    </w:p>
    <w:p w:rsidR="00856575" w:rsidRPr="0003533C" w:rsidRDefault="00856575" w:rsidP="00D82CC9">
      <w:pPr>
        <w:spacing w:line="360" w:lineRule="auto"/>
        <w:rPr>
          <w:rFonts w:asciiTheme="majorHAnsi" w:hAnsiTheme="majorHAnsi"/>
          <w:b/>
          <w:szCs w:val="21"/>
        </w:rPr>
      </w:pPr>
      <w:r w:rsidRPr="0003533C">
        <w:rPr>
          <w:rFonts w:asciiTheme="majorHAnsi" w:hAnsi="宋体"/>
          <w:b/>
          <w:szCs w:val="21"/>
        </w:rPr>
        <w:t>电</w:t>
      </w:r>
      <w:r w:rsidRPr="0003533C">
        <w:rPr>
          <w:rFonts w:asciiTheme="majorHAnsi" w:hAnsiTheme="majorHAnsi"/>
          <w:b/>
          <w:szCs w:val="21"/>
        </w:rPr>
        <w:t xml:space="preserve">    </w:t>
      </w:r>
      <w:r w:rsidRPr="0003533C">
        <w:rPr>
          <w:rFonts w:asciiTheme="majorHAnsi" w:hAnsi="宋体"/>
          <w:b/>
          <w:szCs w:val="21"/>
        </w:rPr>
        <w:t>话：</w:t>
      </w:r>
      <w:r w:rsidRPr="0003533C">
        <w:rPr>
          <w:rFonts w:asciiTheme="majorHAnsi" w:hAnsiTheme="majorHAnsi"/>
          <w:b/>
          <w:szCs w:val="21"/>
        </w:rPr>
        <w:t>010</w:t>
      </w:r>
      <w:r w:rsidR="00EB721A">
        <w:rPr>
          <w:rFonts w:asciiTheme="majorHAnsi" w:hAnsiTheme="majorHAnsi" w:hint="eastAsia"/>
          <w:b/>
          <w:szCs w:val="21"/>
        </w:rPr>
        <w:t>-</w:t>
      </w:r>
      <w:r w:rsidRPr="0003533C">
        <w:rPr>
          <w:rFonts w:asciiTheme="majorHAnsi" w:hAnsiTheme="majorHAnsi"/>
          <w:b/>
          <w:szCs w:val="21"/>
        </w:rPr>
        <w:t>82894622</w:t>
      </w:r>
      <w:r w:rsidR="00187B54" w:rsidRPr="0003533C">
        <w:rPr>
          <w:rFonts w:asciiTheme="majorHAnsi" w:hAnsiTheme="majorHAnsi"/>
          <w:b/>
          <w:szCs w:val="21"/>
        </w:rPr>
        <w:t xml:space="preserve">             </w:t>
      </w:r>
      <w:r w:rsidRPr="0003533C">
        <w:rPr>
          <w:rFonts w:asciiTheme="majorHAnsi" w:hAnsi="宋体"/>
          <w:b/>
          <w:szCs w:val="21"/>
        </w:rPr>
        <w:t>传</w:t>
      </w:r>
      <w:r w:rsidRPr="0003533C">
        <w:rPr>
          <w:rFonts w:asciiTheme="majorHAnsi" w:hAnsiTheme="majorHAnsi"/>
          <w:b/>
          <w:szCs w:val="21"/>
        </w:rPr>
        <w:t xml:space="preserve">    </w:t>
      </w:r>
      <w:r w:rsidRPr="0003533C">
        <w:rPr>
          <w:rFonts w:asciiTheme="majorHAnsi" w:hAnsi="宋体"/>
          <w:b/>
          <w:szCs w:val="21"/>
        </w:rPr>
        <w:t>真：</w:t>
      </w:r>
      <w:r w:rsidRPr="0003533C">
        <w:rPr>
          <w:rFonts w:asciiTheme="majorHAnsi" w:hAnsiTheme="majorHAnsi"/>
          <w:b/>
          <w:szCs w:val="21"/>
        </w:rPr>
        <w:t>010</w:t>
      </w:r>
      <w:r w:rsidR="00EB721A">
        <w:rPr>
          <w:rFonts w:asciiTheme="majorHAnsi" w:hAnsiTheme="majorHAnsi" w:hint="eastAsia"/>
          <w:b/>
          <w:szCs w:val="21"/>
        </w:rPr>
        <w:t>-</w:t>
      </w:r>
      <w:r w:rsidRPr="0003533C">
        <w:rPr>
          <w:rFonts w:asciiTheme="majorHAnsi" w:hAnsiTheme="majorHAnsi"/>
          <w:b/>
          <w:szCs w:val="21"/>
        </w:rPr>
        <w:t>82894622</w:t>
      </w:r>
      <w:r w:rsidRPr="0003533C">
        <w:rPr>
          <w:rFonts w:asciiTheme="majorHAnsi" w:hAnsi="宋体"/>
          <w:b/>
          <w:szCs w:val="21"/>
        </w:rPr>
        <w:t>转</w:t>
      </w:r>
      <w:r w:rsidRPr="0003533C">
        <w:rPr>
          <w:rFonts w:asciiTheme="majorHAnsi" w:hAnsiTheme="majorHAnsi"/>
          <w:b/>
          <w:szCs w:val="21"/>
        </w:rPr>
        <w:t>608</w:t>
      </w:r>
    </w:p>
    <w:p w:rsidR="0003533C" w:rsidRPr="0003533C" w:rsidRDefault="0003533C" w:rsidP="00D82CC9">
      <w:pPr>
        <w:pStyle w:val="2"/>
        <w:ind w:firstLineChars="0" w:firstLine="0"/>
        <w:rPr>
          <w:rFonts w:asciiTheme="majorHAnsi" w:hAnsiTheme="majorHAnsi"/>
          <w:sz w:val="21"/>
          <w:szCs w:val="21"/>
        </w:rPr>
      </w:pPr>
      <w:r w:rsidRPr="0003533C">
        <w:rPr>
          <w:rFonts w:asciiTheme="majorHAnsi" w:hAnsiTheme="majorHAnsi"/>
          <w:sz w:val="21"/>
          <w:szCs w:val="21"/>
        </w:rPr>
        <w:t>开</w:t>
      </w:r>
      <w:r w:rsidRPr="0003533C">
        <w:rPr>
          <w:rFonts w:asciiTheme="majorHAnsi" w:hAnsiTheme="majorHAnsi"/>
          <w:sz w:val="21"/>
          <w:szCs w:val="21"/>
        </w:rPr>
        <w:t xml:space="preserve"> </w:t>
      </w:r>
      <w:r w:rsidRPr="0003533C">
        <w:rPr>
          <w:rFonts w:asciiTheme="majorHAnsi" w:hAnsiTheme="majorHAnsi"/>
          <w:sz w:val="21"/>
          <w:szCs w:val="21"/>
        </w:rPr>
        <w:t>户</w:t>
      </w:r>
      <w:r w:rsidRPr="0003533C">
        <w:rPr>
          <w:rFonts w:asciiTheme="majorHAnsi" w:hAnsiTheme="majorHAnsi"/>
          <w:sz w:val="21"/>
          <w:szCs w:val="21"/>
        </w:rPr>
        <w:t xml:space="preserve"> </w:t>
      </w:r>
      <w:r w:rsidRPr="0003533C">
        <w:rPr>
          <w:rFonts w:asciiTheme="majorHAnsi" w:hAnsiTheme="majorHAnsi"/>
          <w:sz w:val="21"/>
          <w:szCs w:val="21"/>
        </w:rPr>
        <w:t>名：北京灵动核心信息咨询有限责任公司</w:t>
      </w:r>
    </w:p>
    <w:p w:rsidR="00856575" w:rsidRPr="0003533C" w:rsidRDefault="00856575" w:rsidP="00D82CC9">
      <w:pPr>
        <w:spacing w:line="360" w:lineRule="auto"/>
        <w:rPr>
          <w:rFonts w:asciiTheme="majorHAnsi" w:hAnsiTheme="majorHAnsi"/>
          <w:b/>
          <w:szCs w:val="21"/>
        </w:rPr>
      </w:pPr>
      <w:r w:rsidRPr="0003533C">
        <w:rPr>
          <w:rFonts w:asciiTheme="majorHAnsi" w:hAnsi="宋体"/>
          <w:b/>
          <w:szCs w:val="21"/>
        </w:rPr>
        <w:t>开</w:t>
      </w:r>
      <w:r w:rsidRPr="0003533C">
        <w:rPr>
          <w:rFonts w:asciiTheme="majorHAnsi" w:hAnsiTheme="majorHAnsi"/>
          <w:b/>
          <w:szCs w:val="21"/>
        </w:rPr>
        <w:t xml:space="preserve"> </w:t>
      </w:r>
      <w:r w:rsidRPr="0003533C">
        <w:rPr>
          <w:rFonts w:asciiTheme="majorHAnsi" w:hAnsi="宋体"/>
          <w:b/>
          <w:szCs w:val="21"/>
        </w:rPr>
        <w:t>户</w:t>
      </w:r>
      <w:r w:rsidR="0003533C" w:rsidRPr="0003533C">
        <w:rPr>
          <w:rFonts w:asciiTheme="majorHAnsi" w:hAnsiTheme="majorHAnsi"/>
          <w:b/>
          <w:szCs w:val="21"/>
        </w:rPr>
        <w:t xml:space="preserve"> </w:t>
      </w:r>
      <w:r w:rsidRPr="0003533C">
        <w:rPr>
          <w:rFonts w:asciiTheme="majorHAnsi" w:hAnsi="宋体"/>
          <w:b/>
          <w:szCs w:val="21"/>
        </w:rPr>
        <w:t>行：杭州银行北京分行</w:t>
      </w:r>
      <w:r w:rsidR="00187B54" w:rsidRPr="0003533C">
        <w:rPr>
          <w:rFonts w:asciiTheme="majorHAnsi" w:hAnsiTheme="majorHAnsi"/>
          <w:b/>
          <w:szCs w:val="21"/>
        </w:rPr>
        <w:t xml:space="preserve">        </w:t>
      </w:r>
      <w:r w:rsidR="00D0162D">
        <w:rPr>
          <w:rFonts w:asciiTheme="majorHAnsi" w:hAnsiTheme="majorHAnsi" w:hint="eastAsia"/>
          <w:b/>
          <w:szCs w:val="21"/>
        </w:rPr>
        <w:t xml:space="preserve">   </w:t>
      </w:r>
      <w:proofErr w:type="gramStart"/>
      <w:r w:rsidRPr="0003533C">
        <w:rPr>
          <w:rFonts w:asciiTheme="majorHAnsi" w:hAnsi="宋体"/>
          <w:b/>
          <w:szCs w:val="21"/>
        </w:rPr>
        <w:t>账</w:t>
      </w:r>
      <w:proofErr w:type="gramEnd"/>
      <w:r w:rsidRPr="0003533C">
        <w:rPr>
          <w:rFonts w:asciiTheme="majorHAnsi" w:hAnsiTheme="majorHAnsi"/>
          <w:b/>
          <w:szCs w:val="21"/>
        </w:rPr>
        <w:t xml:space="preserve">    </w:t>
      </w:r>
      <w:r w:rsidRPr="0003533C">
        <w:rPr>
          <w:rFonts w:asciiTheme="majorHAnsi" w:hAnsi="宋体"/>
          <w:b/>
          <w:szCs w:val="21"/>
        </w:rPr>
        <w:t>号：</w:t>
      </w:r>
      <w:r w:rsidRPr="0003533C">
        <w:rPr>
          <w:rFonts w:asciiTheme="majorHAnsi" w:hAnsiTheme="majorHAnsi"/>
          <w:b/>
          <w:szCs w:val="21"/>
        </w:rPr>
        <w:t>1101013338100253233</w:t>
      </w:r>
    </w:p>
    <w:p w:rsidR="00D557F8" w:rsidRDefault="00D557F8" w:rsidP="00D82CC9">
      <w:pPr>
        <w:spacing w:line="360" w:lineRule="auto"/>
        <w:rPr>
          <w:b/>
        </w:rPr>
      </w:pPr>
    </w:p>
    <w:p w:rsidR="008012C4" w:rsidRDefault="00D557F8" w:rsidP="00D82CC9">
      <w:pPr>
        <w:spacing w:line="360" w:lineRule="auto"/>
        <w:rPr>
          <w:b/>
        </w:rPr>
      </w:pPr>
      <w:proofErr w:type="gramStart"/>
      <w:r w:rsidRPr="00D11935">
        <w:rPr>
          <w:rFonts w:hint="eastAsia"/>
          <w:b/>
        </w:rPr>
        <w:t>签定</w:t>
      </w:r>
      <w:proofErr w:type="gramEnd"/>
      <w:r w:rsidRPr="00D11935">
        <w:rPr>
          <w:rFonts w:hint="eastAsia"/>
          <w:b/>
        </w:rPr>
        <w:t>地点：北</w:t>
      </w:r>
      <w:r w:rsidRPr="00D11935">
        <w:rPr>
          <w:rFonts w:hint="eastAsia"/>
          <w:b/>
        </w:rPr>
        <w:t xml:space="preserve">   </w:t>
      </w:r>
      <w:r w:rsidRPr="00D11935">
        <w:rPr>
          <w:rFonts w:hint="eastAsia"/>
          <w:b/>
        </w:rPr>
        <w:t>京</w:t>
      </w:r>
    </w:p>
    <w:p w:rsidR="004E111A" w:rsidRPr="00853FA6" w:rsidRDefault="00853FA6" w:rsidP="00853FA6">
      <w:pPr>
        <w:spacing w:line="360" w:lineRule="auto"/>
        <w:ind w:firstLineChars="200" w:firstLine="422"/>
        <w:rPr>
          <w:b/>
        </w:rPr>
      </w:pPr>
      <w:r w:rsidRPr="00C47AD4">
        <w:rPr>
          <w:rFonts w:hint="eastAsia"/>
          <w:b/>
        </w:rPr>
        <w:t>乙方为甲方提供行业</w:t>
      </w:r>
      <w:r>
        <w:rPr>
          <w:rFonts w:hint="eastAsia"/>
          <w:b/>
        </w:rPr>
        <w:t>市场</w:t>
      </w:r>
      <w:r w:rsidRPr="00C47AD4">
        <w:rPr>
          <w:rFonts w:hint="eastAsia"/>
          <w:b/>
        </w:rPr>
        <w:t>研究资料，甲乙双方依据《中华人民共和国合同法》和相关的法律法规，按照平等互利的原则经协商一致达成如下条款，以</w:t>
      </w:r>
      <w:proofErr w:type="gramStart"/>
      <w:r w:rsidRPr="00C47AD4">
        <w:rPr>
          <w:rFonts w:hint="eastAsia"/>
          <w:b/>
        </w:rPr>
        <w:t>兹双方</w:t>
      </w:r>
      <w:proofErr w:type="gramEnd"/>
      <w:r w:rsidRPr="00C47AD4">
        <w:rPr>
          <w:rFonts w:hint="eastAsia"/>
          <w:b/>
        </w:rPr>
        <w:t>共同信守履行：</w:t>
      </w:r>
    </w:p>
    <w:p w:rsidR="0068083B" w:rsidRPr="00764723" w:rsidRDefault="00764723" w:rsidP="00D82CC9">
      <w:pPr>
        <w:spacing w:line="360" w:lineRule="auto"/>
        <w:ind w:left="422" w:hangingChars="200" w:hanging="422"/>
        <w:rPr>
          <w:b/>
        </w:rPr>
      </w:pPr>
      <w:r w:rsidRPr="00764723">
        <w:rPr>
          <w:rFonts w:hint="eastAsia"/>
          <w:b/>
        </w:rPr>
        <w:t>一、</w:t>
      </w:r>
      <w:r w:rsidR="002F345D">
        <w:rPr>
          <w:rFonts w:ascii="宋体" w:hAnsi="宋体" w:hint="eastAsia"/>
          <w:b/>
          <w:noProof/>
          <w:szCs w:val="21"/>
        </w:rPr>
        <w:t>中心</w:t>
      </w:r>
      <w:r w:rsidRPr="00764723">
        <w:rPr>
          <w:rFonts w:ascii="宋体" w:hAnsi="宋体"/>
          <w:b/>
          <w:noProof/>
          <w:szCs w:val="21"/>
        </w:rPr>
        <w:t>所售出的报告</w:t>
      </w:r>
      <w:r w:rsidR="002F345D">
        <w:rPr>
          <w:rFonts w:ascii="宋体" w:hAnsi="宋体" w:hint="eastAsia"/>
          <w:b/>
          <w:noProof/>
          <w:szCs w:val="21"/>
        </w:rPr>
        <w:t>在快递过程中出现损坏，或者</w:t>
      </w:r>
      <w:r w:rsidR="00E90BC5">
        <w:rPr>
          <w:rFonts w:ascii="宋体" w:hAnsi="宋体"/>
          <w:b/>
          <w:noProof/>
          <w:szCs w:val="21"/>
        </w:rPr>
        <w:t>印刷</w:t>
      </w:r>
      <w:r w:rsidR="00E90BC5">
        <w:rPr>
          <w:rFonts w:ascii="宋体" w:hAnsi="宋体" w:hint="eastAsia"/>
          <w:b/>
          <w:noProof/>
          <w:szCs w:val="21"/>
        </w:rPr>
        <w:t>和</w:t>
      </w:r>
      <w:r w:rsidR="00E90BC5">
        <w:rPr>
          <w:rFonts w:ascii="宋体" w:hAnsi="宋体"/>
          <w:b/>
          <w:noProof/>
          <w:szCs w:val="21"/>
        </w:rPr>
        <w:t>装订</w:t>
      </w:r>
      <w:r w:rsidR="002F345D">
        <w:rPr>
          <w:rFonts w:ascii="宋体" w:hAnsi="宋体" w:hint="eastAsia"/>
          <w:b/>
          <w:noProof/>
          <w:szCs w:val="21"/>
        </w:rPr>
        <w:t>存在</w:t>
      </w:r>
      <w:r w:rsidRPr="00764723">
        <w:rPr>
          <w:rFonts w:ascii="宋体" w:hAnsi="宋体"/>
          <w:b/>
          <w:noProof/>
          <w:szCs w:val="21"/>
        </w:rPr>
        <w:t>质量问题，</w:t>
      </w:r>
      <w:r w:rsidR="002F345D">
        <w:rPr>
          <w:rFonts w:ascii="宋体" w:hAnsi="宋体" w:hint="eastAsia"/>
          <w:b/>
          <w:noProof/>
          <w:szCs w:val="21"/>
        </w:rPr>
        <w:t>全部</w:t>
      </w:r>
      <w:r w:rsidRPr="00764723">
        <w:rPr>
          <w:rFonts w:ascii="宋体" w:hAnsi="宋体"/>
          <w:b/>
          <w:noProof/>
          <w:szCs w:val="21"/>
        </w:rPr>
        <w:t>由乙方负责解</w:t>
      </w:r>
      <w:r w:rsidRPr="00764723">
        <w:rPr>
          <w:rFonts w:ascii="宋体" w:hAnsi="宋体" w:hint="eastAsia"/>
          <w:b/>
          <w:noProof/>
          <w:szCs w:val="21"/>
        </w:rPr>
        <w:t>决。</w:t>
      </w:r>
    </w:p>
    <w:p w:rsidR="00764723" w:rsidRPr="00D11935" w:rsidRDefault="00764723" w:rsidP="00D82CC9">
      <w:pPr>
        <w:spacing w:line="360" w:lineRule="auto"/>
        <w:rPr>
          <w:b/>
        </w:rPr>
      </w:pPr>
      <w:r>
        <w:rPr>
          <w:rFonts w:hint="eastAsia"/>
          <w:b/>
        </w:rPr>
        <w:t>二、</w:t>
      </w:r>
      <w:r w:rsidRPr="00D11935">
        <w:rPr>
          <w:rFonts w:hint="eastAsia"/>
          <w:b/>
        </w:rPr>
        <w:t>交货时间及交付方式</w:t>
      </w:r>
    </w:p>
    <w:p w:rsidR="0068083B" w:rsidRPr="00764723" w:rsidRDefault="00764723" w:rsidP="00D82CC9">
      <w:pPr>
        <w:spacing w:line="360" w:lineRule="auto"/>
        <w:ind w:leftChars="200" w:left="420"/>
      </w:pPr>
      <w:r w:rsidRPr="00D11935">
        <w:rPr>
          <w:rFonts w:hint="eastAsia"/>
          <w:b/>
        </w:rPr>
        <w:lastRenderedPageBreak/>
        <w:t>乙方邮寄《</w:t>
      </w:r>
      <w:r w:rsidR="0082108F">
        <w:rPr>
          <w:rFonts w:hint="eastAsia"/>
          <w:b/>
        </w:rPr>
        <w:t>增值说发票</w:t>
      </w:r>
      <w:r w:rsidRPr="00D11935">
        <w:rPr>
          <w:rFonts w:hint="eastAsia"/>
          <w:b/>
        </w:rPr>
        <w:t>》给甲方，甲方确认收到《</w:t>
      </w:r>
      <w:r w:rsidR="0082108F">
        <w:rPr>
          <w:rFonts w:hint="eastAsia"/>
          <w:b/>
        </w:rPr>
        <w:t>增值税发票</w:t>
      </w:r>
      <w:r w:rsidRPr="00D11935">
        <w:rPr>
          <w:rFonts w:hint="eastAsia"/>
          <w:b/>
        </w:rPr>
        <w:t>》须在</w:t>
      </w:r>
      <w:r>
        <w:rPr>
          <w:rFonts w:hint="eastAsia"/>
          <w:b/>
        </w:rPr>
        <w:t>5</w:t>
      </w:r>
      <w:r w:rsidRPr="00D11935">
        <w:rPr>
          <w:rFonts w:hint="eastAsia"/>
          <w:b/>
        </w:rPr>
        <w:t>个工作日内汇款。乙方</w:t>
      </w:r>
      <w:r>
        <w:rPr>
          <w:rFonts w:hint="eastAsia"/>
          <w:b/>
        </w:rPr>
        <w:t>财务</w:t>
      </w:r>
      <w:r w:rsidRPr="00D11935">
        <w:rPr>
          <w:rFonts w:hint="eastAsia"/>
          <w:b/>
        </w:rPr>
        <w:t>确认甲方汇款到账后，必须在三个工作日内将</w:t>
      </w:r>
      <w:r w:rsidR="001A66B3">
        <w:rPr>
          <w:rFonts w:hint="eastAsia"/>
          <w:b/>
        </w:rPr>
        <w:t>甲方所订购资料</w:t>
      </w:r>
      <w:r w:rsidR="00651F77">
        <w:rPr>
          <w:rFonts w:hint="eastAsia"/>
          <w:b/>
        </w:rPr>
        <w:t>全部内容</w:t>
      </w:r>
      <w:r w:rsidRPr="00D11935">
        <w:rPr>
          <w:rFonts w:hint="eastAsia"/>
          <w:b/>
        </w:rPr>
        <w:t>使用</w:t>
      </w:r>
      <w:r w:rsidRPr="00D11935">
        <w:rPr>
          <w:rFonts w:hint="eastAsia"/>
          <w:b/>
        </w:rPr>
        <w:t>EMS</w:t>
      </w:r>
      <w:r w:rsidRPr="00D11935">
        <w:rPr>
          <w:rFonts w:hint="eastAsia"/>
          <w:b/>
        </w:rPr>
        <w:t>方式邮寄给甲方。（邮寄费用由乙方自理）</w:t>
      </w:r>
    </w:p>
    <w:p w:rsidR="0068083B" w:rsidRPr="00764723" w:rsidRDefault="003D525E" w:rsidP="00D82CC9">
      <w:pPr>
        <w:spacing w:line="360" w:lineRule="auto"/>
        <w:ind w:left="422" w:hangingChars="200" w:hanging="422"/>
      </w:pPr>
      <w:r>
        <w:rPr>
          <w:rFonts w:hint="eastAsia"/>
          <w:b/>
        </w:rPr>
        <w:t>三、</w:t>
      </w:r>
      <w:r w:rsidRPr="00D11935">
        <w:rPr>
          <w:rFonts w:hint="eastAsia"/>
          <w:b/>
        </w:rPr>
        <w:t>内容要求和标准</w:t>
      </w:r>
      <w:r>
        <w:rPr>
          <w:rFonts w:hint="eastAsia"/>
          <w:b/>
        </w:rPr>
        <w:t>、乙方对信息、数据真实有效负责，乙方保证提供甲方的信息符合</w:t>
      </w:r>
      <w:r w:rsidRPr="00D11935">
        <w:rPr>
          <w:rFonts w:hint="eastAsia"/>
          <w:b/>
        </w:rPr>
        <w:t>提纲所包含的全部内容。</w:t>
      </w:r>
    </w:p>
    <w:p w:rsidR="0066595D" w:rsidRPr="0066595D" w:rsidRDefault="0066595D" w:rsidP="00D82CC9">
      <w:pPr>
        <w:spacing w:line="360" w:lineRule="auto"/>
        <w:ind w:left="422" w:hangingChars="200" w:hanging="422"/>
        <w:rPr>
          <w:b/>
        </w:rPr>
      </w:pPr>
      <w:r w:rsidRPr="0066595D">
        <w:rPr>
          <w:rFonts w:ascii="宋体" w:hAnsi="宋体" w:hint="eastAsia"/>
          <w:b/>
          <w:noProof/>
          <w:szCs w:val="21"/>
        </w:rPr>
        <w:t>四、</w:t>
      </w:r>
      <w:r w:rsidRPr="0066595D">
        <w:rPr>
          <w:rFonts w:ascii="宋体" w:hAnsi="宋体"/>
          <w:b/>
          <w:noProof/>
          <w:szCs w:val="21"/>
        </w:rPr>
        <w:t>乙方</w:t>
      </w:r>
      <w:r w:rsidRPr="0066595D">
        <w:rPr>
          <w:rFonts w:ascii="宋体" w:hAnsi="宋体" w:hint="eastAsia"/>
          <w:b/>
          <w:noProof/>
          <w:szCs w:val="21"/>
        </w:rPr>
        <w:t>对研究报告</w:t>
      </w:r>
      <w:r w:rsidRPr="0066595D">
        <w:rPr>
          <w:rFonts w:ascii="宋体" w:hAnsi="宋体"/>
          <w:b/>
          <w:noProof/>
          <w:szCs w:val="21"/>
        </w:rPr>
        <w:t>拥有自主知识产权</w:t>
      </w:r>
      <w:r w:rsidRPr="0066595D">
        <w:rPr>
          <w:rFonts w:ascii="宋体" w:hAnsi="宋体" w:hint="eastAsia"/>
          <w:b/>
          <w:noProof/>
          <w:szCs w:val="21"/>
        </w:rPr>
        <w:t>。本报告只限于个人或公司内部使用，甲方在未与乙方有任何协议或得到乙方许可情况下，不可擅自将报告向第三方公开，否则承担违约责任</w:t>
      </w:r>
      <w:r>
        <w:rPr>
          <w:rFonts w:ascii="宋体" w:hAnsi="宋体" w:hint="eastAsia"/>
          <w:b/>
          <w:noProof/>
          <w:szCs w:val="21"/>
        </w:rPr>
        <w:t>。</w:t>
      </w:r>
    </w:p>
    <w:p w:rsidR="003D525E" w:rsidRPr="00D11935" w:rsidRDefault="003D525E" w:rsidP="00D82CC9">
      <w:pPr>
        <w:spacing w:line="360" w:lineRule="auto"/>
        <w:rPr>
          <w:b/>
        </w:rPr>
      </w:pPr>
      <w:r>
        <w:rPr>
          <w:rFonts w:hint="eastAsia"/>
          <w:b/>
        </w:rPr>
        <w:t>五、</w:t>
      </w:r>
      <w:r w:rsidRPr="00D11935">
        <w:rPr>
          <w:rFonts w:hint="eastAsia"/>
          <w:b/>
        </w:rPr>
        <w:t>合同执行期间，如因故不能履行或需要修改，必须经双方同意另订合同，方为有效。</w:t>
      </w:r>
    </w:p>
    <w:p w:rsidR="003D525E" w:rsidRPr="00D11935" w:rsidRDefault="003D525E" w:rsidP="00D82CC9">
      <w:pPr>
        <w:spacing w:line="360" w:lineRule="auto"/>
        <w:rPr>
          <w:b/>
        </w:rPr>
      </w:pPr>
      <w:r>
        <w:rPr>
          <w:rFonts w:hint="eastAsia"/>
          <w:b/>
        </w:rPr>
        <w:t>六、</w:t>
      </w:r>
      <w:r w:rsidRPr="00D11935">
        <w:rPr>
          <w:rFonts w:hint="eastAsia"/>
          <w:b/>
        </w:rPr>
        <w:t>本合同在执行中发生纠纷，协商解决，协商不成，向</w:t>
      </w:r>
      <w:r w:rsidR="00D57C4E">
        <w:rPr>
          <w:rFonts w:hint="eastAsia"/>
          <w:b/>
        </w:rPr>
        <w:t>乙</w:t>
      </w:r>
      <w:r w:rsidRPr="00D11935">
        <w:rPr>
          <w:rFonts w:hint="eastAsia"/>
          <w:b/>
        </w:rPr>
        <w:t>方所在地人民法院解决。</w:t>
      </w:r>
    </w:p>
    <w:p w:rsidR="0068083B" w:rsidRDefault="003D525E" w:rsidP="00D82CC9">
      <w:pPr>
        <w:spacing w:line="360" w:lineRule="auto"/>
        <w:ind w:leftChars="2" w:left="426" w:hangingChars="200" w:hanging="422"/>
        <w:rPr>
          <w:b/>
        </w:rPr>
      </w:pPr>
      <w:r>
        <w:rPr>
          <w:rFonts w:hint="eastAsia"/>
          <w:b/>
        </w:rPr>
        <w:t>七、</w:t>
      </w:r>
      <w:r w:rsidRPr="00D11935">
        <w:rPr>
          <w:rFonts w:hint="eastAsia"/>
          <w:b/>
        </w:rPr>
        <w:t>本合同一式两份，双方各执一份，经双方代表签字后生效，签字后传真件具有同等法律效应。</w:t>
      </w:r>
    </w:p>
    <w:p w:rsidR="00D42369" w:rsidRDefault="00D42369" w:rsidP="00D82CC9">
      <w:pPr>
        <w:spacing w:line="360" w:lineRule="auto"/>
        <w:rPr>
          <w:b/>
        </w:rPr>
      </w:pPr>
    </w:p>
    <w:p w:rsidR="004415A9" w:rsidRPr="005A6042" w:rsidRDefault="00D42369" w:rsidP="00D82CC9">
      <w:pPr>
        <w:spacing w:line="360" w:lineRule="auto"/>
        <w:rPr>
          <w:b/>
        </w:rPr>
      </w:pPr>
      <w:r w:rsidRPr="005A6042">
        <w:rPr>
          <w:rFonts w:hint="eastAsia"/>
          <w:b/>
        </w:rPr>
        <w:t>购货单位（甲方）：</w:t>
      </w:r>
      <w:r w:rsidRPr="005A6042">
        <w:rPr>
          <w:rFonts w:hint="eastAsia"/>
          <w:b/>
        </w:rPr>
        <w:t>___________</w:t>
      </w:r>
      <w:r w:rsidR="004415A9" w:rsidRPr="005A6042">
        <w:rPr>
          <w:rFonts w:hint="eastAsia"/>
          <w:b/>
        </w:rPr>
        <w:t>____</w:t>
      </w:r>
      <w:r w:rsidR="004B51C9" w:rsidRPr="005A6042">
        <w:rPr>
          <w:rFonts w:hint="eastAsia"/>
          <w:b/>
        </w:rPr>
        <w:t xml:space="preserve"> </w:t>
      </w:r>
      <w:r w:rsidR="004415A9" w:rsidRPr="005A6042">
        <w:rPr>
          <w:rFonts w:hint="eastAsia"/>
          <w:b/>
        </w:rPr>
        <w:t xml:space="preserve">  </w:t>
      </w:r>
      <w:r w:rsidR="004B51C9" w:rsidRPr="005A6042">
        <w:rPr>
          <w:rFonts w:hint="eastAsia"/>
          <w:b/>
        </w:rPr>
        <w:t xml:space="preserve">     </w:t>
      </w:r>
      <w:r w:rsidR="004415A9" w:rsidRPr="005A6042">
        <w:rPr>
          <w:rFonts w:hint="eastAsia"/>
          <w:b/>
        </w:rPr>
        <w:t>供货单位（乙方）：</w:t>
      </w:r>
      <w:r w:rsidR="004415A9" w:rsidRPr="005A6042">
        <w:rPr>
          <w:rFonts w:hint="eastAsia"/>
          <w:b/>
        </w:rPr>
        <w:t>_____________________</w:t>
      </w:r>
    </w:p>
    <w:p w:rsidR="001915D5" w:rsidRDefault="004415A9" w:rsidP="00D82CC9">
      <w:pPr>
        <w:spacing w:line="360" w:lineRule="auto"/>
        <w:rPr>
          <w:b/>
        </w:rPr>
      </w:pPr>
      <w:r w:rsidRPr="005A6042">
        <w:rPr>
          <w:rFonts w:hint="eastAsia"/>
          <w:b/>
        </w:rPr>
        <w:t>__________________________</w:t>
      </w:r>
      <w:r w:rsidRPr="005A6042">
        <w:rPr>
          <w:rFonts w:hint="eastAsia"/>
          <w:b/>
        </w:rPr>
        <w:t>（公章）</w:t>
      </w:r>
      <w:r w:rsidRPr="005A6042">
        <w:rPr>
          <w:rFonts w:hint="eastAsia"/>
          <w:b/>
        </w:rPr>
        <w:t xml:space="preserve">   </w:t>
      </w:r>
      <w:r w:rsidR="004B51C9" w:rsidRPr="005A6042">
        <w:rPr>
          <w:rFonts w:hint="eastAsia"/>
          <w:b/>
        </w:rPr>
        <w:t xml:space="preserve">   </w:t>
      </w:r>
      <w:r w:rsidRPr="005A6042">
        <w:rPr>
          <w:rFonts w:hint="eastAsia"/>
          <w:b/>
        </w:rPr>
        <w:t>________________________________</w:t>
      </w:r>
      <w:r w:rsidRPr="005A6042">
        <w:rPr>
          <w:rFonts w:hint="eastAsia"/>
          <w:b/>
        </w:rPr>
        <w:t>（公章）</w:t>
      </w:r>
      <w:r w:rsidR="00D42369" w:rsidRPr="005A6042">
        <w:rPr>
          <w:rFonts w:hint="eastAsia"/>
          <w:b/>
        </w:rPr>
        <w:br/>
      </w:r>
      <w:r w:rsidR="00D42369" w:rsidRPr="005A6042">
        <w:rPr>
          <w:rFonts w:hint="eastAsia"/>
          <w:b/>
        </w:rPr>
        <w:t>法定代表人：</w:t>
      </w:r>
      <w:r w:rsidR="00D42369" w:rsidRPr="005A6042">
        <w:rPr>
          <w:rFonts w:hint="eastAsia"/>
          <w:b/>
        </w:rPr>
        <w:t>_____________</w:t>
      </w:r>
      <w:r w:rsidR="000F689A" w:rsidRPr="005A6042">
        <w:rPr>
          <w:rFonts w:hint="eastAsia"/>
          <w:b/>
        </w:rPr>
        <w:t>__</w:t>
      </w:r>
      <w:r w:rsidR="000F689A">
        <w:rPr>
          <w:rFonts w:hint="eastAsia"/>
          <w:b/>
        </w:rPr>
        <w:t>____</w:t>
      </w:r>
      <w:r w:rsidR="00AC4C2B">
        <w:rPr>
          <w:rFonts w:hint="eastAsia"/>
          <w:b/>
        </w:rPr>
        <w:t>_</w:t>
      </w:r>
      <w:r w:rsidR="00D42369" w:rsidRPr="005A6042">
        <w:rPr>
          <w:rFonts w:hint="eastAsia"/>
          <w:b/>
        </w:rPr>
        <w:t xml:space="preserve">   </w:t>
      </w:r>
      <w:r w:rsidR="001915D5">
        <w:rPr>
          <w:rFonts w:hint="eastAsia"/>
          <w:b/>
        </w:rPr>
        <w:t xml:space="preserve">      </w:t>
      </w:r>
      <w:r w:rsidR="00D42369" w:rsidRPr="005A6042">
        <w:rPr>
          <w:rFonts w:hint="eastAsia"/>
          <w:b/>
        </w:rPr>
        <w:t>法定代表人：</w:t>
      </w:r>
      <w:r w:rsidR="001915D5">
        <w:rPr>
          <w:rFonts w:hint="eastAsia"/>
          <w:b/>
        </w:rPr>
        <w:t>__________________________</w:t>
      </w:r>
    </w:p>
    <w:p w:rsidR="00C62B05" w:rsidRDefault="00D42369" w:rsidP="00D82CC9">
      <w:pPr>
        <w:spacing w:line="360" w:lineRule="auto"/>
        <w:rPr>
          <w:b/>
        </w:rPr>
      </w:pPr>
      <w:r w:rsidRPr="005A6042">
        <w:rPr>
          <w:rFonts w:hint="eastAsia"/>
          <w:b/>
        </w:rPr>
        <w:t>开户银行：</w:t>
      </w:r>
      <w:r w:rsidRPr="005A6042">
        <w:rPr>
          <w:rFonts w:hint="eastAsia"/>
          <w:b/>
        </w:rPr>
        <w:t>______________</w:t>
      </w:r>
      <w:r w:rsidR="000F689A">
        <w:rPr>
          <w:rFonts w:hint="eastAsia"/>
          <w:b/>
        </w:rPr>
        <w:t>________</w:t>
      </w:r>
      <w:r w:rsidR="001915D5">
        <w:rPr>
          <w:rFonts w:hint="eastAsia"/>
          <w:b/>
        </w:rPr>
        <w:t xml:space="preserve">          </w:t>
      </w:r>
      <w:r w:rsidRPr="005A6042">
        <w:rPr>
          <w:rFonts w:hint="eastAsia"/>
          <w:b/>
        </w:rPr>
        <w:t>开户银行：</w:t>
      </w:r>
      <w:r w:rsidR="001915D5">
        <w:rPr>
          <w:rFonts w:hint="eastAsia"/>
          <w:b/>
        </w:rPr>
        <w:t>___________________________</w:t>
      </w:r>
      <w:r w:rsidRPr="005A6042">
        <w:rPr>
          <w:rFonts w:hint="eastAsia"/>
          <w:b/>
        </w:rPr>
        <w:br/>
      </w:r>
      <w:r w:rsidR="00C62B05">
        <w:rPr>
          <w:rFonts w:hint="eastAsia"/>
          <w:b/>
        </w:rPr>
        <w:t>开户名：</w:t>
      </w:r>
      <w:r w:rsidR="00C62B05" w:rsidRPr="005A6042">
        <w:rPr>
          <w:rFonts w:hint="eastAsia"/>
          <w:b/>
        </w:rPr>
        <w:t>____________________</w:t>
      </w:r>
      <w:r w:rsidR="000F689A">
        <w:rPr>
          <w:rFonts w:hint="eastAsia"/>
          <w:b/>
        </w:rPr>
        <w:t>____</w:t>
      </w:r>
      <w:r w:rsidR="00C62B05">
        <w:rPr>
          <w:rFonts w:hint="eastAsia"/>
          <w:b/>
        </w:rPr>
        <w:t xml:space="preserve">         </w:t>
      </w:r>
      <w:r w:rsidR="001915D5">
        <w:rPr>
          <w:rFonts w:hint="eastAsia"/>
          <w:b/>
        </w:rPr>
        <w:t xml:space="preserve">   </w:t>
      </w:r>
      <w:r w:rsidR="00C62B05">
        <w:rPr>
          <w:rFonts w:hint="eastAsia"/>
          <w:b/>
        </w:rPr>
        <w:t>开户名：</w:t>
      </w:r>
      <w:r w:rsidR="00C62B05" w:rsidRPr="005A6042">
        <w:rPr>
          <w:rFonts w:hint="eastAsia"/>
          <w:b/>
        </w:rPr>
        <w:t>____________________</w:t>
      </w:r>
      <w:r w:rsidR="001915D5">
        <w:rPr>
          <w:rFonts w:hint="eastAsia"/>
          <w:b/>
        </w:rPr>
        <w:t>_______</w:t>
      </w:r>
    </w:p>
    <w:p w:rsidR="00D42369" w:rsidRPr="005A6042" w:rsidRDefault="00D42369" w:rsidP="00D82CC9">
      <w:pPr>
        <w:spacing w:line="360" w:lineRule="auto"/>
        <w:rPr>
          <w:b/>
        </w:rPr>
      </w:pPr>
      <w:proofErr w:type="gramStart"/>
      <w:r w:rsidRPr="005A6042">
        <w:rPr>
          <w:rFonts w:hint="eastAsia"/>
          <w:b/>
        </w:rPr>
        <w:t>帐号</w:t>
      </w:r>
      <w:proofErr w:type="gramEnd"/>
      <w:r w:rsidRPr="005A6042">
        <w:rPr>
          <w:rFonts w:hint="eastAsia"/>
          <w:b/>
        </w:rPr>
        <w:t>：</w:t>
      </w:r>
      <w:r w:rsidR="003F4384">
        <w:rPr>
          <w:rFonts w:hint="eastAsia"/>
          <w:b/>
        </w:rPr>
        <w:t>__________</w:t>
      </w:r>
      <w:r w:rsidR="000F689A">
        <w:rPr>
          <w:rFonts w:hint="eastAsia"/>
          <w:b/>
        </w:rPr>
        <w:t>___</w:t>
      </w:r>
      <w:r w:rsidR="003F4384" w:rsidRPr="005A6042">
        <w:rPr>
          <w:rFonts w:hint="eastAsia"/>
          <w:b/>
        </w:rPr>
        <w:t>__</w:t>
      </w:r>
      <w:r w:rsidR="003F4384">
        <w:rPr>
          <w:rFonts w:hint="eastAsia"/>
          <w:b/>
        </w:rPr>
        <w:t>__</w:t>
      </w:r>
      <w:r w:rsidR="003F4384" w:rsidRPr="005A6042">
        <w:rPr>
          <w:rFonts w:hint="eastAsia"/>
          <w:b/>
        </w:rPr>
        <w:t>__</w:t>
      </w:r>
      <w:r w:rsidR="003F4384">
        <w:rPr>
          <w:rFonts w:hint="eastAsia"/>
          <w:b/>
        </w:rPr>
        <w:t>__</w:t>
      </w:r>
      <w:r w:rsidR="003F4384" w:rsidRPr="005A6042">
        <w:rPr>
          <w:rFonts w:hint="eastAsia"/>
          <w:b/>
        </w:rPr>
        <w:t>__</w:t>
      </w:r>
      <w:r w:rsidR="003F4384">
        <w:rPr>
          <w:rFonts w:hint="eastAsia"/>
          <w:b/>
        </w:rPr>
        <w:t>___</w:t>
      </w:r>
      <w:r w:rsidR="001915D5">
        <w:rPr>
          <w:rFonts w:hint="eastAsia"/>
          <w:b/>
        </w:rPr>
        <w:t xml:space="preserve">            </w:t>
      </w:r>
      <w:r w:rsidRPr="005A6042">
        <w:rPr>
          <w:rFonts w:hint="eastAsia"/>
          <w:b/>
        </w:rPr>
        <w:t xml:space="preserve"> </w:t>
      </w:r>
      <w:r w:rsidR="00AC4C2B">
        <w:rPr>
          <w:rFonts w:hint="eastAsia"/>
          <w:b/>
        </w:rPr>
        <w:t xml:space="preserve"> </w:t>
      </w:r>
      <w:proofErr w:type="gramStart"/>
      <w:r w:rsidRPr="005A6042">
        <w:rPr>
          <w:rFonts w:hint="eastAsia"/>
          <w:b/>
        </w:rPr>
        <w:t>帐号</w:t>
      </w:r>
      <w:proofErr w:type="gramEnd"/>
      <w:r w:rsidRPr="005A6042">
        <w:rPr>
          <w:rFonts w:hint="eastAsia"/>
          <w:b/>
        </w:rPr>
        <w:t>：</w:t>
      </w:r>
      <w:r w:rsidRPr="005A6042">
        <w:rPr>
          <w:rFonts w:hint="eastAsia"/>
          <w:b/>
        </w:rPr>
        <w:t>_______</w:t>
      </w:r>
      <w:r w:rsidR="001915D5">
        <w:rPr>
          <w:rFonts w:hint="eastAsia"/>
          <w:b/>
        </w:rPr>
        <w:t>____________________</w:t>
      </w:r>
      <w:r w:rsidRPr="005A6042">
        <w:rPr>
          <w:rFonts w:hint="eastAsia"/>
          <w:b/>
        </w:rPr>
        <w:br/>
      </w:r>
      <w:r w:rsidRPr="005A6042">
        <w:rPr>
          <w:rFonts w:hint="eastAsia"/>
          <w:b/>
        </w:rPr>
        <w:t>电话：</w:t>
      </w:r>
      <w:r w:rsidRPr="005A6042">
        <w:rPr>
          <w:rFonts w:hint="eastAsia"/>
          <w:b/>
        </w:rPr>
        <w:t>__________________</w:t>
      </w:r>
      <w:r w:rsidR="003F4384" w:rsidRPr="005A6042">
        <w:rPr>
          <w:rFonts w:hint="eastAsia"/>
          <w:b/>
        </w:rPr>
        <w:t>__</w:t>
      </w:r>
      <w:r w:rsidR="003F4384">
        <w:rPr>
          <w:rFonts w:hint="eastAsia"/>
          <w:b/>
        </w:rPr>
        <w:t>__</w:t>
      </w:r>
      <w:r w:rsidR="003F4384" w:rsidRPr="005A6042">
        <w:rPr>
          <w:rFonts w:hint="eastAsia"/>
          <w:b/>
        </w:rPr>
        <w:t>__</w:t>
      </w:r>
      <w:r w:rsidR="003F4384">
        <w:rPr>
          <w:rFonts w:hint="eastAsia"/>
          <w:b/>
        </w:rPr>
        <w:t>__</w:t>
      </w:r>
      <w:r w:rsidR="00AC4C2B">
        <w:rPr>
          <w:rFonts w:hint="eastAsia"/>
          <w:b/>
        </w:rPr>
        <w:t>_</w:t>
      </w:r>
      <w:r w:rsidR="003F4384">
        <w:rPr>
          <w:rFonts w:hint="eastAsia"/>
          <w:b/>
        </w:rPr>
        <w:t xml:space="preserve"> </w:t>
      </w:r>
      <w:r w:rsidRPr="005A6042">
        <w:rPr>
          <w:rFonts w:hint="eastAsia"/>
          <w:b/>
        </w:rPr>
        <w:t xml:space="preserve">      </w:t>
      </w:r>
      <w:r w:rsidR="003F4384">
        <w:rPr>
          <w:rFonts w:hint="eastAsia"/>
          <w:b/>
        </w:rPr>
        <w:t xml:space="preserve"> </w:t>
      </w:r>
      <w:r w:rsidR="001915D5">
        <w:rPr>
          <w:rFonts w:hint="eastAsia"/>
          <w:b/>
        </w:rPr>
        <w:t xml:space="preserve">    </w:t>
      </w:r>
      <w:r w:rsidR="00AC4C2B">
        <w:rPr>
          <w:rFonts w:hint="eastAsia"/>
          <w:b/>
        </w:rPr>
        <w:t xml:space="preserve"> </w:t>
      </w:r>
      <w:r w:rsidRPr="005A6042">
        <w:rPr>
          <w:rFonts w:hint="eastAsia"/>
          <w:b/>
        </w:rPr>
        <w:t>电话：</w:t>
      </w:r>
      <w:r w:rsidRPr="005A6042">
        <w:rPr>
          <w:rFonts w:hint="eastAsia"/>
          <w:b/>
        </w:rPr>
        <w:t>_____________________</w:t>
      </w:r>
      <w:r w:rsidR="001915D5">
        <w:rPr>
          <w:rFonts w:hint="eastAsia"/>
          <w:b/>
        </w:rPr>
        <w:t>_______</w:t>
      </w:r>
    </w:p>
    <w:sectPr w:rsidR="00D42369" w:rsidRPr="005A6042" w:rsidSect="004F6AF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24" w:rsidRDefault="00BC0024" w:rsidP="00470CAE">
      <w:r>
        <w:separator/>
      </w:r>
    </w:p>
  </w:endnote>
  <w:endnote w:type="continuationSeparator" w:id="0">
    <w:p w:rsidR="00BC0024" w:rsidRDefault="00BC0024" w:rsidP="0047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1438"/>
      <w:docPartObj>
        <w:docPartGallery w:val="Page Numbers (Bottom of Page)"/>
        <w:docPartUnique/>
      </w:docPartObj>
    </w:sdtPr>
    <w:sdtContent>
      <w:p w:rsidR="000E7892" w:rsidRDefault="00C66E12" w:rsidP="000E7892">
        <w:pPr>
          <w:pStyle w:val="a4"/>
          <w:jc w:val="center"/>
        </w:pPr>
        <w:r w:rsidRPr="000E7892">
          <w:rPr>
            <w:sz w:val="28"/>
            <w:szCs w:val="28"/>
          </w:rPr>
          <w:fldChar w:fldCharType="begin"/>
        </w:r>
        <w:r w:rsidR="000E7892" w:rsidRPr="000E7892">
          <w:rPr>
            <w:sz w:val="28"/>
            <w:szCs w:val="28"/>
          </w:rPr>
          <w:instrText xml:space="preserve"> PAGE   \* MERGEFORMAT </w:instrText>
        </w:r>
        <w:r w:rsidRPr="000E7892">
          <w:rPr>
            <w:sz w:val="28"/>
            <w:szCs w:val="28"/>
          </w:rPr>
          <w:fldChar w:fldCharType="separate"/>
        </w:r>
        <w:r w:rsidR="0082108F" w:rsidRPr="0082108F">
          <w:rPr>
            <w:noProof/>
            <w:sz w:val="28"/>
            <w:szCs w:val="28"/>
            <w:lang w:val="zh-CN"/>
          </w:rPr>
          <w:t>1</w:t>
        </w:r>
        <w:r w:rsidRPr="000E789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24" w:rsidRDefault="00BC0024" w:rsidP="00470CAE">
      <w:r>
        <w:separator/>
      </w:r>
    </w:p>
  </w:footnote>
  <w:footnote w:type="continuationSeparator" w:id="0">
    <w:p w:rsidR="00BC0024" w:rsidRDefault="00BC0024" w:rsidP="0047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AE" w:rsidRPr="00031071" w:rsidRDefault="00031071" w:rsidP="00470CAE">
    <w:pPr>
      <w:pStyle w:val="a3"/>
      <w:jc w:val="both"/>
      <w:rPr>
        <w:color w:val="C00000"/>
      </w:rPr>
    </w:pPr>
    <w:r>
      <w:rPr>
        <w:rFonts w:ascii="华文隶书" w:eastAsia="华文隶书" w:hAnsi="Cambria"/>
        <w:b/>
        <w:noProof/>
        <w:color w:val="00B050"/>
        <w:sz w:val="36"/>
        <w:szCs w:val="36"/>
      </w:rPr>
      <w:drawing>
        <wp:inline distT="0" distB="0" distL="0" distR="0">
          <wp:extent cx="933450" cy="371475"/>
          <wp:effectExtent l="1905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284D">
      <w:rPr>
        <w:rFonts w:hint="eastAsia"/>
      </w:rPr>
      <w:t xml:space="preserve">                </w:t>
    </w:r>
    <w:r>
      <w:rPr>
        <w:rFonts w:hint="eastAsia"/>
      </w:rPr>
      <w:t xml:space="preserve">     </w:t>
    </w:r>
    <w:r w:rsidR="0080284D">
      <w:rPr>
        <w:rFonts w:hint="eastAsia"/>
      </w:rPr>
      <w:t xml:space="preserve">                </w:t>
    </w:r>
    <w:r>
      <w:rPr>
        <w:rFonts w:hint="eastAsia"/>
      </w:rPr>
      <w:t xml:space="preserve">            </w:t>
    </w:r>
    <w:r w:rsidR="0080284D" w:rsidRPr="00031071">
      <w:rPr>
        <w:rFonts w:hint="eastAsia"/>
        <w:b/>
        <w:color w:val="C00000"/>
        <w:sz w:val="21"/>
        <w:szCs w:val="21"/>
      </w:rPr>
      <w:t>客服热线</w:t>
    </w:r>
    <w:r w:rsidR="0080284D" w:rsidRPr="00031071">
      <w:rPr>
        <w:rFonts w:hint="eastAsia"/>
        <w:b/>
        <w:color w:val="C00000"/>
        <w:sz w:val="24"/>
        <w:szCs w:val="24"/>
      </w:rPr>
      <w:t>：</w:t>
    </w:r>
    <w:r w:rsidR="0080284D" w:rsidRPr="00031071">
      <w:rPr>
        <w:rFonts w:hint="eastAsia"/>
        <w:b/>
        <w:color w:val="C00000"/>
        <w:sz w:val="24"/>
        <w:szCs w:val="24"/>
      </w:rPr>
      <w:t>400-998-1068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CAE"/>
    <w:rsid w:val="00005D7A"/>
    <w:rsid w:val="000303CB"/>
    <w:rsid w:val="00031071"/>
    <w:rsid w:val="0003533C"/>
    <w:rsid w:val="000753AD"/>
    <w:rsid w:val="00081FF3"/>
    <w:rsid w:val="000E7892"/>
    <w:rsid w:val="000F231A"/>
    <w:rsid w:val="000F689A"/>
    <w:rsid w:val="001843AF"/>
    <w:rsid w:val="00187B54"/>
    <w:rsid w:val="001915D5"/>
    <w:rsid w:val="001A66B3"/>
    <w:rsid w:val="00270BDF"/>
    <w:rsid w:val="002A1041"/>
    <w:rsid w:val="002A17BB"/>
    <w:rsid w:val="002D02C5"/>
    <w:rsid w:val="002E1510"/>
    <w:rsid w:val="002F345D"/>
    <w:rsid w:val="00316067"/>
    <w:rsid w:val="00342DF9"/>
    <w:rsid w:val="00367E80"/>
    <w:rsid w:val="003946FD"/>
    <w:rsid w:val="003C340D"/>
    <w:rsid w:val="003C376D"/>
    <w:rsid w:val="003D2C42"/>
    <w:rsid w:val="003D2E02"/>
    <w:rsid w:val="003D525E"/>
    <w:rsid w:val="003F4384"/>
    <w:rsid w:val="004415A9"/>
    <w:rsid w:val="00470CAE"/>
    <w:rsid w:val="004B51C9"/>
    <w:rsid w:val="004D1E3A"/>
    <w:rsid w:val="004E111A"/>
    <w:rsid w:val="004F6AFE"/>
    <w:rsid w:val="00526EA9"/>
    <w:rsid w:val="005A5A1E"/>
    <w:rsid w:val="005A6042"/>
    <w:rsid w:val="00604E54"/>
    <w:rsid w:val="00613765"/>
    <w:rsid w:val="00634993"/>
    <w:rsid w:val="00651F77"/>
    <w:rsid w:val="0066595D"/>
    <w:rsid w:val="0068083B"/>
    <w:rsid w:val="006A5AEB"/>
    <w:rsid w:val="006D0C49"/>
    <w:rsid w:val="007531B4"/>
    <w:rsid w:val="00764723"/>
    <w:rsid w:val="007B2E12"/>
    <w:rsid w:val="007C25D7"/>
    <w:rsid w:val="007C644F"/>
    <w:rsid w:val="008012C4"/>
    <w:rsid w:val="0080284D"/>
    <w:rsid w:val="0082108F"/>
    <w:rsid w:val="00821C2A"/>
    <w:rsid w:val="008345BD"/>
    <w:rsid w:val="00853FA6"/>
    <w:rsid w:val="00856575"/>
    <w:rsid w:val="008607AF"/>
    <w:rsid w:val="008A4E97"/>
    <w:rsid w:val="008E5088"/>
    <w:rsid w:val="0091637C"/>
    <w:rsid w:val="009326AF"/>
    <w:rsid w:val="009348A8"/>
    <w:rsid w:val="00965AB7"/>
    <w:rsid w:val="00990C6E"/>
    <w:rsid w:val="009C28DC"/>
    <w:rsid w:val="009E2216"/>
    <w:rsid w:val="00A2338E"/>
    <w:rsid w:val="00A81D35"/>
    <w:rsid w:val="00AC4C2B"/>
    <w:rsid w:val="00B27ADB"/>
    <w:rsid w:val="00B45365"/>
    <w:rsid w:val="00B6048E"/>
    <w:rsid w:val="00B65C9D"/>
    <w:rsid w:val="00BC0024"/>
    <w:rsid w:val="00BF265B"/>
    <w:rsid w:val="00BF3890"/>
    <w:rsid w:val="00C004A8"/>
    <w:rsid w:val="00C16E0E"/>
    <w:rsid w:val="00C2315A"/>
    <w:rsid w:val="00C25C89"/>
    <w:rsid w:val="00C53806"/>
    <w:rsid w:val="00C62B05"/>
    <w:rsid w:val="00C66E12"/>
    <w:rsid w:val="00C86FE2"/>
    <w:rsid w:val="00CA31E5"/>
    <w:rsid w:val="00D0162D"/>
    <w:rsid w:val="00D30A8A"/>
    <w:rsid w:val="00D42369"/>
    <w:rsid w:val="00D557F8"/>
    <w:rsid w:val="00D57C4E"/>
    <w:rsid w:val="00D82CC9"/>
    <w:rsid w:val="00DA189D"/>
    <w:rsid w:val="00DA7E05"/>
    <w:rsid w:val="00E33D66"/>
    <w:rsid w:val="00E44259"/>
    <w:rsid w:val="00E703A8"/>
    <w:rsid w:val="00E90BC5"/>
    <w:rsid w:val="00EA3913"/>
    <w:rsid w:val="00EA6A84"/>
    <w:rsid w:val="00EB000E"/>
    <w:rsid w:val="00EB4407"/>
    <w:rsid w:val="00EB721A"/>
    <w:rsid w:val="00F2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C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0C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0CAE"/>
    <w:rPr>
      <w:sz w:val="18"/>
      <w:szCs w:val="18"/>
    </w:rPr>
  </w:style>
  <w:style w:type="paragraph" w:customStyle="1" w:styleId="Char10">
    <w:name w:val="Char1"/>
    <w:basedOn w:val="a"/>
    <w:autoRedefine/>
    <w:rsid w:val="004D1E3A"/>
    <w:pPr>
      <w:widowControl/>
      <w:spacing w:line="360" w:lineRule="auto"/>
      <w:ind w:firstLineChars="200" w:firstLine="460"/>
      <w:jc w:val="left"/>
    </w:pPr>
    <w:rPr>
      <w:rFonts w:ascii="Verdana" w:eastAsia="宋体" w:hAnsi="Verdana" w:cs="Times New Roman"/>
      <w:kern w:val="0"/>
      <w:sz w:val="23"/>
      <w:szCs w:val="20"/>
      <w:lang w:eastAsia="en-US"/>
    </w:rPr>
  </w:style>
  <w:style w:type="paragraph" w:styleId="2">
    <w:name w:val="Body Text Indent 2"/>
    <w:basedOn w:val="a"/>
    <w:link w:val="2Char"/>
    <w:rsid w:val="004D1E3A"/>
    <w:pPr>
      <w:widowControl/>
      <w:spacing w:before="120" w:line="360" w:lineRule="auto"/>
      <w:ind w:firstLineChars="100" w:firstLine="241"/>
      <w:jc w:val="left"/>
    </w:pPr>
    <w:rPr>
      <w:rFonts w:ascii="Times New Roman" w:eastAsia="楷体_GB2312" w:hAnsi="宋体" w:cs="Times New Roman"/>
      <w:b/>
      <w:kern w:val="0"/>
      <w:sz w:val="24"/>
      <w:szCs w:val="30"/>
    </w:rPr>
  </w:style>
  <w:style w:type="character" w:customStyle="1" w:styleId="2Char">
    <w:name w:val="正文文本缩进 2 Char"/>
    <w:basedOn w:val="a0"/>
    <w:link w:val="2"/>
    <w:rsid w:val="004D1E3A"/>
    <w:rPr>
      <w:rFonts w:ascii="Times New Roman" w:eastAsia="楷体_GB2312" w:hAnsi="宋体" w:cs="Times New Roman"/>
      <w:b/>
      <w:kern w:val="0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>tt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qiang luo</cp:lastModifiedBy>
  <cp:revision>2</cp:revision>
  <dcterms:created xsi:type="dcterms:W3CDTF">2016-04-08T06:41:00Z</dcterms:created>
  <dcterms:modified xsi:type="dcterms:W3CDTF">2016-04-08T06:41:00Z</dcterms:modified>
</cp:coreProperties>
</file>